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41.73228346456688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141.73228346456688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2" w:line="276" w:lineRule="auto"/>
        <w:ind w:left="141.73228346456688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SIGILO E CONFIDENCIALIDADE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200" w:before="598" w:line="276" w:lineRule="auto"/>
        <w:ind w:left="141.73228346456688" w:right="218" w:firstLine="992.1259842519682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(nome completo)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CPF nº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(000.000.000-00)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matrícula do SIAPE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do curso)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assumo o  compromisso de manter sigilo e </w:t>
      </w:r>
      <w:r w:rsidDel="00000000" w:rsidR="00000000" w:rsidRPr="00000000">
        <w:rPr>
          <w:sz w:val="24"/>
          <w:szCs w:val="24"/>
          <w:rtl w:val="0"/>
        </w:rPr>
        <w:t xml:space="preserve">confidencialidade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todas as informações técnicas,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científicas e outras relacionadas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proposta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submetid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b w:val="1"/>
          <w:sz w:val="24"/>
          <w:szCs w:val="24"/>
          <w:rtl w:val="0"/>
        </w:rPr>
        <w:t xml:space="preserve">ite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/NIT</w:t>
      </w:r>
      <w:r w:rsidDel="00000000" w:rsidR="00000000" w:rsidRPr="00000000">
        <w:rPr>
          <w:b w:val="1"/>
          <w:sz w:val="24"/>
          <w:szCs w:val="24"/>
          <w:rtl w:val="0"/>
        </w:rPr>
        <w:t xml:space="preserve"> para a submissão de propostas que visam à proteção de propriedade intelectual (PI)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intitulada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(nome da propriedade intelectual)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além das discussões, </w:t>
      </w:r>
      <w:r w:rsidDel="00000000" w:rsidR="00000000" w:rsidRPr="00000000">
        <w:rPr>
          <w:sz w:val="24"/>
          <w:szCs w:val="24"/>
          <w:rtl w:val="0"/>
        </w:rPr>
        <w:t xml:space="preserve">conversações,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decisões </w:t>
      </w:r>
      <w:r w:rsidDel="00000000" w:rsidR="00000000" w:rsidRPr="00000000">
        <w:rPr>
          <w:sz w:val="24"/>
          <w:szCs w:val="24"/>
          <w:rtl w:val="0"/>
        </w:rPr>
        <w:t xml:space="preserve">ou negociações entre, ou com as partes, de alguma forma relacionadas ou associadas ao processo da referida proposta.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140" w:right="0" w:firstLine="993.858267716535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termo de confidencialidade e sigilo comprometo-me: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afterAutospacing="0" w:before="15" w:line="276" w:lineRule="auto"/>
        <w:ind w:left="720" w:right="224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não </w:t>
      </w:r>
      <w:r w:rsidDel="00000000" w:rsidR="00000000" w:rsidRPr="00000000">
        <w:rPr>
          <w:sz w:val="24"/>
          <w:szCs w:val="24"/>
          <w:rtl w:val="0"/>
        </w:rPr>
        <w:t xml:space="preserve">utilizar as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informações confidenciais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que tiver acesso, para gerar benefício próprio exclusivo e/ou unilateral, presente ou futuro, ou para o uso de terceiros.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hd w:fill="auto" w:val="clear"/>
        <w:spacing w:after="0" w:afterAutospacing="0" w:before="0" w:beforeAutospacing="0" w:line="276" w:lineRule="auto"/>
        <w:ind w:left="720" w:right="224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não efetuar nenhuma gravação ou cópia da documentação confidencial a que tiver acesso.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afterAutospacing="0" w:before="0" w:beforeAutospacing="0" w:line="276" w:lineRule="auto"/>
        <w:ind w:left="720" w:right="225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não me apropriar ou a outrem de material confidencial e/ou sigiloso que venha a ser disponibilizado.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beforeAutospacing="0" w:line="276" w:lineRule="auto"/>
        <w:ind w:left="720" w:right="216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não repassar o conhecimento das informações confidenciais, responsabilizando-me por todas as pessoas que vierem a ter acesso às informações, por meu intermédio, e obrigando-me, assim, a ressarcir a ocorrência de qualquer dano e/ou prejuízo oriundo de eventual quebra de sigilo e confidencialidade das informações fornecidas.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131" w:right="220" w:hanging="6.9999999999999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8" w:line="276" w:lineRule="auto"/>
        <w:ind w:left="131" w:right="220" w:firstLine="1002.8582677165352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vigência da obrigação de confidencialidade e sigilo, assumida pela minha pessoa por meio  deste termo, deverá ser mantida pelo tempo de v</w:t>
      </w:r>
      <w:r w:rsidDel="00000000" w:rsidR="00000000" w:rsidRPr="00000000">
        <w:rPr>
          <w:sz w:val="24"/>
          <w:szCs w:val="24"/>
          <w:rtl w:val="0"/>
        </w:rPr>
        <w:t xml:space="preserve">igência da referida PI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200" w:before="200" w:line="276" w:lineRule="auto"/>
        <w:ind w:left="130" w:right="220" w:firstLine="1003.858267716535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não cumprimento do presente Termo de Sigilo e Confidencialidade, fica o abaixo assinado ciente de todas as sanções judiciais que poderão advir.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302" w:line="276" w:lineRule="auto"/>
        <w:ind w:left="0" w:right="272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_____________________, __ de __________ de 20__.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302" w:line="276" w:lineRule="auto"/>
        <w:ind w:left="0" w:right="272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600" w:line="276" w:lineRule="auto"/>
        <w:ind w:left="141.73228346456688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</w:t>
        <w:br w:type="textWrapping"/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Assina</w:t>
      </w:r>
      <w:r w:rsidDel="00000000" w:rsidR="00000000" w:rsidRPr="00000000">
        <w:rPr>
          <w:sz w:val="24"/>
          <w:szCs w:val="24"/>
          <w:rtl w:val="0"/>
        </w:rPr>
        <w:t xml:space="preserve">do eletronicamente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(SUAP ou S</w:t>
      </w:r>
      <w:r w:rsidDel="00000000" w:rsidR="00000000" w:rsidRPr="00000000">
        <w:rPr>
          <w:sz w:val="24"/>
          <w:szCs w:val="24"/>
          <w:rtl w:val="0"/>
        </w:rPr>
        <w:t xml:space="preserve">ou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sz w:val="24"/>
          <w:szCs w:val="24"/>
          <w:rtl w:val="0"/>
        </w:rPr>
        <w:t xml:space="preserve">ov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sectPr>
      <w:headerReference r:id="rId8" w:type="default"/>
      <w:pgSz w:h="16838" w:w="11906" w:orient="portrait"/>
      <w:pgMar w:bottom="780" w:top="312" w:left="1582" w:right="8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Informação Confidencial </w:t>
      </w:r>
      <w:r w:rsidDel="00000000" w:rsidR="00000000" w:rsidRPr="00000000">
        <w:rPr>
          <w:sz w:val="20"/>
          <w:szCs w:val="20"/>
          <w:rtl w:val="0"/>
        </w:rPr>
        <w:t xml:space="preserve">significará toda informação revelada através da apresentação da  tecnologia, a respeito da avaliação ou associada a ela, sob a forma escrita, verbal ou por  quaisquer outros meios. Inclui, mas não se limita, a informação relativa às operações,  processos, planos ou intenções, informações sobre produção, instalações, equipamentos,  dados, habilidades especializadas, projetos, métodos e metodologia, fluxogramas,  especializações, componentes, fórmulas, produtos, amostras, e questões relativas à  tecnologia. </w:t>
      </w:r>
    </w:p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40" w:lineRule="auto"/>
      <w:ind w:left="141.73228346456688" w:right="267.4015748031502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before="65" w:line="348" w:lineRule="auto"/>
      <w:ind w:left="141.73228346456688" w:right="267.4015748031502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014">
    <w:pPr>
      <w:widowControl w:val="0"/>
      <w:spacing w:line="348" w:lineRule="auto"/>
      <w:ind w:left="141.73228346456688" w:right="267.4015748031502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5">
    <w:pPr>
      <w:widowControl w:val="0"/>
      <w:spacing w:line="348" w:lineRule="auto"/>
      <w:ind w:left="141.73228346456688" w:right="267.4015748031502" w:firstLine="0"/>
      <w:jc w:val="center"/>
      <w:rPr>
        <w:sz w:val="16"/>
        <w:szCs w:val="16"/>
      </w:rPr>
    </w:pPr>
    <w:r w:rsidDel="00000000" w:rsidR="00000000" w:rsidRPr="00000000">
      <w:rPr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YT0Jmak8Q9JOWzla0Jd1cPd+Q==">CgMxLjA4AHIhMWotMldqbW5VVjJxSFM2MGQyTWZBOV9OU0J6NjRuOTJw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